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70715" w14:textId="77777777" w:rsidR="00491E6C" w:rsidRDefault="00491E6C" w:rsidP="00491E6C">
      <w:pPr>
        <w:pStyle w:val="Naslov9"/>
      </w:pPr>
      <w:r>
        <w:rPr>
          <w:sz w:val="20"/>
        </w:rPr>
        <w:t xml:space="preserve">                                                                       </w:t>
      </w:r>
      <w:r>
        <w:rPr>
          <w:noProof/>
          <w:sz w:val="20"/>
        </w:rPr>
        <w:drawing>
          <wp:inline distT="0" distB="0" distL="0" distR="0" wp14:anchorId="65437ED7" wp14:editId="40990F9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78D04" w14:textId="77777777" w:rsidR="00491E6C" w:rsidRDefault="00491E6C" w:rsidP="00491E6C">
      <w:pPr>
        <w:pStyle w:val="Naslov6"/>
        <w:ind w:firstLine="708"/>
      </w:pPr>
      <w:r>
        <w:t>OBLAKOVA ULICA 5</w:t>
      </w:r>
    </w:p>
    <w:p w14:paraId="0879AADF" w14:textId="77777777" w:rsidR="00491E6C" w:rsidRDefault="00491E6C" w:rsidP="00491E6C">
      <w:pPr>
        <w:pStyle w:val="Naslov6"/>
        <w:ind w:firstLine="708"/>
      </w:pPr>
      <w:r>
        <w:t xml:space="preserve">3000 CELJE    </w:t>
      </w:r>
    </w:p>
    <w:p w14:paraId="3E9CED60" w14:textId="77777777" w:rsidR="00491E6C" w:rsidRDefault="00491E6C" w:rsidP="00491E6C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254B56D7" w14:textId="77777777" w:rsidR="00491E6C" w:rsidRDefault="00491E6C" w:rsidP="00491E6C">
      <w:pPr>
        <w:pStyle w:val="Naslov6"/>
        <w:ind w:firstLine="708"/>
      </w:pPr>
      <w:r>
        <w:t xml:space="preserve">                                                                                                                           </w:t>
      </w:r>
    </w:p>
    <w:p w14:paraId="564F3D36" w14:textId="77777777" w:rsidR="00491E6C" w:rsidRDefault="00491E6C" w:rsidP="00491E6C">
      <w:pPr>
        <w:jc w:val="both"/>
      </w:pPr>
    </w:p>
    <w:p w14:paraId="38EC28EB" w14:textId="77777777" w:rsidR="00491E6C" w:rsidRPr="00584477" w:rsidRDefault="00491E6C" w:rsidP="00491E6C">
      <w:pPr>
        <w:keepNext/>
        <w:jc w:val="both"/>
        <w:outlineLvl w:val="8"/>
      </w:pPr>
      <w:r>
        <w:t xml:space="preserve"> </w:t>
      </w:r>
      <w:r>
        <w:rPr>
          <w:rFonts w:ascii="Garamond" w:hAnsi="Garamond"/>
          <w:u w:val="single"/>
        </w:rPr>
        <w:t>datum: 07.11.2024                                                                            Postopek:  695_</w:t>
      </w:r>
      <w:r>
        <w:rPr>
          <w:rFonts w:ascii="Garamond" w:hAnsi="Garamond"/>
          <w:b/>
          <w:u w:val="single"/>
        </w:rPr>
        <w:t>2024 SPH/VH</w:t>
      </w:r>
      <w:r>
        <w:rPr>
          <w:rFonts w:ascii="Arial" w:hAnsi="Arial"/>
          <w:b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b/>
          <w:sz w:val="36"/>
          <w:szCs w:val="20"/>
        </w:rPr>
        <w:t xml:space="preserve">  </w:t>
      </w:r>
      <w:r>
        <w:t xml:space="preserve">                                                                                                                                 </w:t>
      </w:r>
      <w:r>
        <w:rPr>
          <w:sz w:val="36"/>
        </w:rPr>
        <w:t xml:space="preserve">    </w:t>
      </w:r>
    </w:p>
    <w:p w14:paraId="56EA9337" w14:textId="77777777" w:rsidR="00491E6C" w:rsidRDefault="00491E6C" w:rsidP="00491E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001E88A4" w14:textId="77777777" w:rsidR="00491E6C" w:rsidRDefault="00491E6C" w:rsidP="00491E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E6C9F05" w14:textId="77777777" w:rsidR="00491E6C" w:rsidRDefault="00491E6C" w:rsidP="00491E6C">
      <w:pPr>
        <w:pStyle w:val="Telobesedila2"/>
        <w:jc w:val="left"/>
        <w:rPr>
          <w:rFonts w:ascii="Times New Roman" w:hAnsi="Times New Roman"/>
        </w:rPr>
      </w:pPr>
    </w:p>
    <w:p w14:paraId="181D5970" w14:textId="77777777" w:rsidR="00491E6C" w:rsidRPr="00B627DE" w:rsidRDefault="00491E6C" w:rsidP="00491E6C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38FCDEA7" w14:textId="77777777" w:rsidR="00491E6C" w:rsidRDefault="00491E6C" w:rsidP="00491E6C">
      <w:pPr>
        <w:pStyle w:val="Navadensplet"/>
        <w:rPr>
          <w:rFonts w:ascii="Times New Roman" w:hAnsi="Times New Roman"/>
          <w:b/>
          <w:i/>
          <w:iCs/>
          <w:color w:val="auto"/>
          <w:sz w:val="36"/>
          <w:szCs w:val="36"/>
        </w:rPr>
      </w:pPr>
    </w:p>
    <w:p w14:paraId="57F672A6" w14:textId="77777777" w:rsidR="00491E6C" w:rsidRPr="00093F61" w:rsidRDefault="00491E6C" w:rsidP="00491E6C">
      <w:pPr>
        <w:pStyle w:val="Navadensple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iCs/>
          <w:color w:val="auto"/>
          <w:sz w:val="22"/>
          <w:szCs w:val="22"/>
        </w:rPr>
        <w:t>»INFUZIJSKA STOJALA</w:t>
      </w:r>
      <w:r w:rsidRPr="00093F61">
        <w:rPr>
          <w:rFonts w:ascii="Times New Roman" w:hAnsi="Times New Roman"/>
          <w:b/>
          <w:sz w:val="22"/>
          <w:szCs w:val="22"/>
        </w:rPr>
        <w:t>«</w:t>
      </w:r>
    </w:p>
    <w:p w14:paraId="24993D2C" w14:textId="77777777" w:rsidR="00491E6C" w:rsidRDefault="00491E6C" w:rsidP="00491E6C">
      <w:pPr>
        <w:pStyle w:val="Navadensplet"/>
        <w:rPr>
          <w:u w:val="single"/>
        </w:rPr>
      </w:pPr>
    </w:p>
    <w:p w14:paraId="25CC85EC" w14:textId="77777777" w:rsidR="00491E6C" w:rsidRDefault="00491E6C" w:rsidP="00491E6C">
      <w:pPr>
        <w:rPr>
          <w:sz w:val="22"/>
          <w:szCs w:val="22"/>
        </w:rPr>
      </w:pPr>
    </w:p>
    <w:p w14:paraId="323A6668" w14:textId="77777777" w:rsidR="00491E6C" w:rsidRDefault="00491E6C" w:rsidP="00491E6C">
      <w:pPr>
        <w:rPr>
          <w:b/>
        </w:rPr>
      </w:pPr>
      <w:r>
        <w:rPr>
          <w:b/>
        </w:rPr>
        <w:t>Splošne zahteve:</w:t>
      </w:r>
    </w:p>
    <w:p w14:paraId="05777C0D" w14:textId="77777777" w:rsidR="00491E6C" w:rsidRDefault="00491E6C" w:rsidP="00491E6C">
      <w:pPr>
        <w:numPr>
          <w:ilvl w:val="0"/>
          <w:numId w:val="3"/>
        </w:numPr>
        <w:suppressAutoHyphens/>
        <w:autoSpaceDN w:val="0"/>
        <w:jc w:val="both"/>
      </w:pPr>
      <w:r>
        <w:rPr>
          <w:rFonts w:eastAsia="Calibri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3DEB126" w14:textId="77777777" w:rsidR="00491E6C" w:rsidRDefault="00491E6C" w:rsidP="00491E6C">
      <w:pPr>
        <w:numPr>
          <w:ilvl w:val="0"/>
          <w:numId w:val="3"/>
        </w:numPr>
        <w:suppressAutoHyphens/>
        <w:autoSpaceDN w:val="0"/>
        <w:jc w:val="both"/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213EE203" w14:textId="77777777" w:rsidR="00491E6C" w:rsidRDefault="00491E6C" w:rsidP="00491E6C">
      <w:pPr>
        <w:numPr>
          <w:ilvl w:val="0"/>
          <w:numId w:val="4"/>
        </w:numPr>
        <w:suppressAutoHyphens/>
        <w:autoSpaceDN w:val="0"/>
        <w:jc w:val="both"/>
        <w:rPr>
          <w:b/>
        </w:rPr>
      </w:pPr>
      <w:r>
        <w:rPr>
          <w:b/>
        </w:rPr>
        <w:t>Ponudbi predložite prospekte ter drugo dokumentacijo iz katere je razvidno izpolnjevanje zahtev naročnika.</w:t>
      </w:r>
    </w:p>
    <w:p w14:paraId="04715374" w14:textId="77777777" w:rsidR="00491E6C" w:rsidRDefault="00491E6C" w:rsidP="00491E6C">
      <w:pPr>
        <w:numPr>
          <w:ilvl w:val="0"/>
          <w:numId w:val="4"/>
        </w:numPr>
        <w:suppressAutoHyphens/>
        <w:autoSpaceDN w:val="0"/>
        <w:jc w:val="both"/>
      </w:pPr>
      <w:bookmarkStart w:id="0" w:name="_Hlk124249372"/>
      <w:r>
        <w:rPr>
          <w:rFonts w:ascii="Calibri" w:eastAsia="Calibri" w:hAnsi="Calibri"/>
        </w:rPr>
        <w:t>Naročnik se zavezuje naročeno ter dobavljeno blago plačati v roku, kot ga določa veljavna zakonodaja</w:t>
      </w:r>
      <w:r>
        <w:rPr>
          <w:rFonts w:ascii="Calibri" w:eastAsia="Calibri" w:hAnsi="Calibri"/>
          <w:bCs/>
        </w:rPr>
        <w:t xml:space="preserve">. </w:t>
      </w:r>
    </w:p>
    <w:p w14:paraId="0A9B2BC3" w14:textId="77777777" w:rsidR="00491E6C" w:rsidRDefault="00491E6C" w:rsidP="00491E6C">
      <w:pPr>
        <w:numPr>
          <w:ilvl w:val="0"/>
          <w:numId w:val="4"/>
        </w:numPr>
        <w:suppressAutoHyphens/>
        <w:autoSpaceDN w:val="0"/>
        <w:contextualSpacing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7DEA882A" w14:textId="77777777" w:rsidR="00491E6C" w:rsidRDefault="00491E6C" w:rsidP="00491E6C">
      <w:pPr>
        <w:numPr>
          <w:ilvl w:val="0"/>
          <w:numId w:val="4"/>
        </w:numPr>
        <w:suppressAutoHyphens/>
        <w:autoSpaceDN w:val="0"/>
        <w:jc w:val="both"/>
      </w:pPr>
      <w:r>
        <w:rPr>
          <w:bCs/>
        </w:rPr>
        <w:t>Merilo izbora: najnižja vrednost ponudbe v EUR z DDV ob izpolnjevanju tehničnih zahtev naročnika.</w:t>
      </w:r>
    </w:p>
    <w:p w14:paraId="2976B988" w14:textId="77777777" w:rsidR="00491E6C" w:rsidRDefault="00491E6C" w:rsidP="00491E6C">
      <w:pPr>
        <w:numPr>
          <w:ilvl w:val="0"/>
          <w:numId w:val="4"/>
        </w:numPr>
        <w:suppressAutoHyphens/>
        <w:autoSpaceDN w:val="0"/>
        <w:jc w:val="both"/>
      </w:pPr>
      <w:r>
        <w:rPr>
          <w:rFonts w:eastAsia="Calibri"/>
        </w:rPr>
        <w:t>Naročnik bo ponudnike, ki so oddali ponudbo skladno z določilom drugega odstavka 21. člena ZJN-3 pisno obvestil najkasneje v roku 30 dni od oddaje evidenčnega naročila</w:t>
      </w:r>
    </w:p>
    <w:p w14:paraId="4AB85D10" w14:textId="77777777" w:rsidR="00491E6C" w:rsidRDefault="00491E6C" w:rsidP="00491E6C">
      <w:pPr>
        <w:jc w:val="both"/>
      </w:pPr>
    </w:p>
    <w:p w14:paraId="1DD713AB" w14:textId="77777777" w:rsidR="00491E6C" w:rsidRPr="00697DB4" w:rsidRDefault="00491E6C" w:rsidP="00491E6C">
      <w:pPr>
        <w:jc w:val="both"/>
      </w:pPr>
    </w:p>
    <w:p w14:paraId="5F1A4D54" w14:textId="77777777" w:rsidR="00491E6C" w:rsidRPr="00697DB4" w:rsidRDefault="00491E6C" w:rsidP="00491E6C">
      <w:pPr>
        <w:jc w:val="both"/>
      </w:pPr>
      <w:r w:rsidRPr="00697DB4">
        <w:t>Kontaktna oseba s strani naročnika ;</w:t>
      </w:r>
    </w:p>
    <w:p w14:paraId="0F1570ED" w14:textId="77777777" w:rsidR="00491E6C" w:rsidRPr="00697DB4" w:rsidRDefault="00491E6C" w:rsidP="00491E6C">
      <w:pPr>
        <w:jc w:val="both"/>
      </w:pPr>
    </w:p>
    <w:p w14:paraId="4499ECAB" w14:textId="77777777" w:rsidR="00491E6C" w:rsidRPr="00697DB4" w:rsidRDefault="00491E6C" w:rsidP="00491E6C">
      <w:pPr>
        <w:jc w:val="both"/>
      </w:pPr>
      <w:r w:rsidRPr="00697DB4">
        <w:rPr>
          <w:u w:val="single"/>
        </w:rPr>
        <w:t xml:space="preserve">- Stanislava Pahole, </w:t>
      </w:r>
      <w:proofErr w:type="spellStart"/>
      <w:r w:rsidRPr="00697DB4">
        <w:rPr>
          <w:u w:val="single"/>
        </w:rPr>
        <w:t>dipl.ekon</w:t>
      </w:r>
      <w:proofErr w:type="spellEnd"/>
      <w:r w:rsidRPr="00697DB4">
        <w:rPr>
          <w:u w:val="single"/>
        </w:rPr>
        <w:t>.,</w:t>
      </w:r>
      <w:r w:rsidRPr="00697DB4">
        <w:t xml:space="preserve"> </w:t>
      </w:r>
      <w:proofErr w:type="spellStart"/>
      <w:r w:rsidRPr="00697DB4">
        <w:t>tel.št</w:t>
      </w:r>
      <w:proofErr w:type="spellEnd"/>
      <w:r w:rsidRPr="00697DB4">
        <w:t xml:space="preserve">. 03 423 36 84, elektronska pošta </w:t>
      </w:r>
      <w:r w:rsidRPr="00697DB4">
        <w:rPr>
          <w:color w:val="0000FF"/>
          <w:u w:val="single"/>
        </w:rPr>
        <w:t>stanislava.pahole@sb-celje.si</w:t>
      </w:r>
      <w:r w:rsidRPr="00697DB4">
        <w:t>.</w:t>
      </w:r>
    </w:p>
    <w:p w14:paraId="60193B47" w14:textId="77777777" w:rsidR="00491E6C" w:rsidRDefault="00491E6C" w:rsidP="00491E6C"/>
    <w:p w14:paraId="430406DB" w14:textId="77777777" w:rsidR="00491E6C" w:rsidRDefault="00491E6C" w:rsidP="00491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</w:pPr>
      <w:r>
        <w:t xml:space="preserve">Ponudbe pošljite na naslov elektronske pošte </w:t>
      </w:r>
      <w:hyperlink r:id="rId6" w:history="1">
        <w:r w:rsidRPr="00A113F9">
          <w:rPr>
            <w:rStyle w:val="Hiperpovezava"/>
          </w:rPr>
          <w:t>nabava1@sb-celje.si</w:t>
        </w:r>
      </w:hyperlink>
      <w:r>
        <w:t xml:space="preserve"> </w:t>
      </w:r>
      <w:r>
        <w:tab/>
      </w:r>
    </w:p>
    <w:p w14:paraId="0C87E743" w14:textId="77777777" w:rsidR="00491E6C" w:rsidRDefault="00491E6C" w:rsidP="00491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z oznako EN_ 695_2024_infuzijska stojala </w:t>
      </w:r>
      <w:r w:rsidRPr="009C0954">
        <w:rPr>
          <w:b/>
        </w:rPr>
        <w:t>_najkas</w:t>
      </w:r>
      <w:r>
        <w:rPr>
          <w:b/>
        </w:rPr>
        <w:t>neje 12.11.</w:t>
      </w:r>
      <w:r w:rsidRPr="009C0954">
        <w:rPr>
          <w:b/>
        </w:rPr>
        <w:t>20</w:t>
      </w:r>
      <w:r>
        <w:rPr>
          <w:b/>
        </w:rPr>
        <w:t>24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54BFB7CD" w14:textId="77777777" w:rsidR="00491E6C" w:rsidRDefault="00491E6C" w:rsidP="00491E6C"/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491E6C" w14:paraId="3DB0783C" w14:textId="77777777" w:rsidTr="009B5ED9">
        <w:trPr>
          <w:trHeight w:val="282"/>
        </w:trPr>
        <w:tc>
          <w:tcPr>
            <w:tcW w:w="47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11BB" w14:textId="77777777" w:rsidR="00491E6C" w:rsidRDefault="00491E6C" w:rsidP="009B5E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4201B" w14:textId="77777777" w:rsidR="00491E6C" w:rsidRDefault="00491E6C" w:rsidP="009B5ED9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Vanja Herman Gril  mag. </w:t>
            </w:r>
            <w:proofErr w:type="spellStart"/>
            <w:r>
              <w:rPr>
                <w:rFonts w:ascii="Garamond" w:hAnsi="Garamond"/>
              </w:rPr>
              <w:t>manag</w:t>
            </w:r>
            <w:proofErr w:type="spellEnd"/>
            <w:r>
              <w:rPr>
                <w:rFonts w:ascii="Garamond" w:hAnsi="Garamond"/>
              </w:rPr>
              <w:tab/>
            </w:r>
          </w:p>
        </w:tc>
      </w:tr>
      <w:tr w:rsidR="00491E6C" w14:paraId="78809E3E" w14:textId="77777777" w:rsidTr="009B5ED9">
        <w:trPr>
          <w:trHeight w:val="566"/>
        </w:trPr>
        <w:tc>
          <w:tcPr>
            <w:tcW w:w="47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7A20" w14:textId="77777777" w:rsidR="00491E6C" w:rsidRDefault="00491E6C" w:rsidP="009B5E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FFC7" w14:textId="77777777" w:rsidR="00491E6C" w:rsidRDefault="00491E6C" w:rsidP="009B5ED9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Vodja Nabavne službe</w:t>
            </w:r>
          </w:p>
          <w:p w14:paraId="147F738D" w14:textId="77777777" w:rsidR="00491E6C" w:rsidRDefault="00491E6C" w:rsidP="009B5ED9">
            <w:pPr>
              <w:jc w:val="right"/>
              <w:rPr>
                <w:rFonts w:ascii="Garamond" w:hAnsi="Garamond"/>
              </w:rPr>
            </w:pPr>
          </w:p>
        </w:tc>
      </w:tr>
    </w:tbl>
    <w:p w14:paraId="7943AF4D" w14:textId="77777777" w:rsidR="00491E6C" w:rsidRPr="00166490" w:rsidRDefault="00491E6C" w:rsidP="00491E6C"/>
    <w:p w14:paraId="34A903B3" w14:textId="77777777" w:rsidR="00491E6C" w:rsidRPr="009C0954" w:rsidRDefault="00491E6C" w:rsidP="00491E6C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52FFC510" w14:textId="77777777" w:rsidR="00491E6C" w:rsidRPr="009C0954" w:rsidRDefault="00491E6C" w:rsidP="00491E6C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</w:t>
      </w:r>
      <w:r>
        <w:rPr>
          <w:sz w:val="20"/>
          <w:szCs w:val="20"/>
        </w:rPr>
        <w:t>1</w:t>
      </w:r>
      <w:r w:rsidRPr="009C0954">
        <w:rPr>
          <w:sz w:val="20"/>
          <w:szCs w:val="20"/>
        </w:rPr>
        <w:t>),</w:t>
      </w:r>
    </w:p>
    <w:p w14:paraId="3937EB40" w14:textId="77777777" w:rsidR="00491E6C" w:rsidRPr="009C0954" w:rsidRDefault="00491E6C" w:rsidP="00491E6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</w:t>
      </w:r>
      <w:r>
        <w:rPr>
          <w:sz w:val="20"/>
          <w:szCs w:val="20"/>
        </w:rPr>
        <w:t>2</w:t>
      </w:r>
      <w:r w:rsidRPr="009C0954">
        <w:rPr>
          <w:sz w:val="20"/>
          <w:szCs w:val="20"/>
        </w:rPr>
        <w:t>)</w:t>
      </w:r>
    </w:p>
    <w:p w14:paraId="3148DA6E" w14:textId="77777777" w:rsidR="00491E6C" w:rsidRDefault="00491E6C" w:rsidP="00491E6C">
      <w:pPr>
        <w:pStyle w:val="Naslov1"/>
        <w:rPr>
          <w:b/>
        </w:rPr>
      </w:pPr>
    </w:p>
    <w:p w14:paraId="52F0822E" w14:textId="77777777" w:rsidR="00491E6C" w:rsidRDefault="00491E6C" w:rsidP="00491E6C">
      <w:pPr>
        <w:sectPr w:rsidR="00491E6C" w:rsidSect="00491E6C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6FBEFED7" w14:textId="77777777" w:rsidR="00491E6C" w:rsidRDefault="00491E6C" w:rsidP="00491E6C"/>
    <w:p w14:paraId="0D438009" w14:textId="77777777" w:rsidR="00491E6C" w:rsidRPr="00766C49" w:rsidRDefault="00491E6C" w:rsidP="00491E6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</w:rPr>
      </w:pPr>
      <w:r w:rsidRPr="00E9571F">
        <w:rPr>
          <w:rFonts w:ascii="Garamond" w:eastAsiaTheme="majorEastAsia" w:hAnsi="Garamond" w:cstheme="majorBidi"/>
          <w:b/>
        </w:rPr>
        <w:t xml:space="preserve">OBRAZEC PREDRAČUNA                                                                                                                 OBR-1  - </w:t>
      </w:r>
    </w:p>
    <w:p w14:paraId="71938B8B" w14:textId="77777777" w:rsidR="00491E6C" w:rsidRPr="00E9571F" w:rsidRDefault="00491E6C" w:rsidP="00491E6C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445D4F21" w14:textId="77777777" w:rsidR="00491E6C" w:rsidRPr="00E9571F" w:rsidRDefault="00491E6C" w:rsidP="00491E6C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4AB173BD" w14:textId="77777777" w:rsidR="00491E6C" w:rsidRPr="00E9571F" w:rsidRDefault="00491E6C" w:rsidP="00491E6C">
      <w:pPr>
        <w:contextualSpacing/>
        <w:rPr>
          <w:rFonts w:ascii="Garamond" w:hAnsi="Garamond"/>
          <w:b/>
          <w:u w:val="single"/>
        </w:rPr>
      </w:pPr>
    </w:p>
    <w:p w14:paraId="14B1EFD5" w14:textId="77777777" w:rsidR="00491E6C" w:rsidRPr="00E9571F" w:rsidRDefault="00491E6C" w:rsidP="00491E6C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infuzijska stojala </w:t>
      </w:r>
    </w:p>
    <w:p w14:paraId="094A6D83" w14:textId="77777777" w:rsidR="00491E6C" w:rsidRDefault="00491E6C" w:rsidP="00491E6C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695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infuzijska stojala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491E6C" w:rsidRPr="00766C49" w14:paraId="3072A8BD" w14:textId="77777777" w:rsidTr="009B5ED9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7F7BC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proofErr w:type="spellStart"/>
            <w:r w:rsidRPr="00766C49">
              <w:rPr>
                <w:rFonts w:ascii="Garamond" w:eastAsia="Aptos" w:hAnsi="Garamond"/>
              </w:rPr>
              <w:t>Zap</w:t>
            </w:r>
            <w:proofErr w:type="spellEnd"/>
            <w:r w:rsidRPr="00766C49">
              <w:rPr>
                <w:rFonts w:ascii="Garamond" w:eastAsia="Aptos" w:hAnsi="Garamond"/>
              </w:rPr>
              <w:t>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7A32A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611F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9416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082E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8DAC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0EBD5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416E2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A109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4B44F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5EC9B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Ponudbena vrednost v  EUR  z DDV</w:t>
            </w:r>
          </w:p>
        </w:tc>
      </w:tr>
      <w:tr w:rsidR="00491E6C" w:rsidRPr="00766C49" w14:paraId="36ED3C38" w14:textId="77777777" w:rsidTr="009B5ED9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01781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7639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>
              <w:rPr>
                <w:rFonts w:ascii="Garamond" w:hAnsi="Garamond"/>
              </w:rPr>
              <w:t xml:space="preserve">Infuzijska stojala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31B1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03A1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1765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6AB7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ACF9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592AB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652A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DDB31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C5F5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</w:tr>
      <w:tr w:rsidR="00491E6C" w:rsidRPr="00766C49" w14:paraId="64B2F9ED" w14:textId="77777777" w:rsidTr="009B5ED9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FF9E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A30FC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 xml:space="preserve">SKUPAJ VREDNOST v EUR brez DDV </w:t>
            </w:r>
          </w:p>
          <w:p w14:paraId="3935EC32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</w:tr>
      <w:tr w:rsidR="00491E6C" w:rsidRPr="00766C49" w14:paraId="798F461A" w14:textId="77777777" w:rsidTr="009B5ED9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E90A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B0CB6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VREDNOST DDV</w:t>
            </w:r>
          </w:p>
          <w:p w14:paraId="4263610F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</w:tr>
      <w:tr w:rsidR="00491E6C" w:rsidRPr="00766C49" w14:paraId="2D28A331" w14:textId="77777777" w:rsidTr="009B5ED9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427E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96BE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  <w:r w:rsidRPr="00766C49">
              <w:rPr>
                <w:rFonts w:ascii="Garamond" w:eastAsia="Aptos" w:hAnsi="Garamond"/>
              </w:rPr>
              <w:t>SKUPAJ VREDNOST v EUR z DDV</w:t>
            </w:r>
          </w:p>
          <w:p w14:paraId="0003CEFE" w14:textId="77777777" w:rsidR="00491E6C" w:rsidRPr="00766C49" w:rsidRDefault="00491E6C" w:rsidP="009B5ED9">
            <w:pPr>
              <w:suppressAutoHyphens/>
              <w:autoSpaceDN w:val="0"/>
              <w:rPr>
                <w:rFonts w:ascii="Garamond" w:eastAsia="Aptos" w:hAnsi="Garamond"/>
              </w:rPr>
            </w:pPr>
          </w:p>
        </w:tc>
      </w:tr>
    </w:tbl>
    <w:p w14:paraId="0B095C22" w14:textId="77777777" w:rsidR="00491E6C" w:rsidRPr="00E9571F" w:rsidRDefault="00491E6C" w:rsidP="00491E6C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12030AD" w14:textId="77777777" w:rsidR="00491E6C" w:rsidRPr="00E9571F" w:rsidRDefault="00491E6C" w:rsidP="00491E6C">
      <w:pPr>
        <w:rPr>
          <w:rFonts w:ascii="Garamond" w:hAnsi="Garamond"/>
        </w:rPr>
      </w:pPr>
    </w:p>
    <w:p w14:paraId="4AF80E0A" w14:textId="77777777" w:rsidR="00491E6C" w:rsidRPr="003218B1" w:rsidRDefault="00491E6C" w:rsidP="00491E6C">
      <w:pPr>
        <w:rPr>
          <w:rFonts w:ascii="Garamond" w:hAnsi="Garamond"/>
        </w:rPr>
        <w:sectPr w:rsidR="00491E6C" w:rsidRPr="003218B1" w:rsidSect="00491E6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293F65C6" w14:textId="77777777" w:rsidR="00491E6C" w:rsidRDefault="00491E6C" w:rsidP="00491E6C">
      <w:pPr>
        <w:rPr>
          <w:b/>
          <w:sz w:val="22"/>
          <w:szCs w:val="22"/>
          <w:u w:val="single"/>
        </w:rPr>
      </w:pPr>
    </w:p>
    <w:p w14:paraId="003012E2" w14:textId="77777777" w:rsidR="00491E6C" w:rsidRDefault="00491E6C" w:rsidP="00491E6C">
      <w:pPr>
        <w:rPr>
          <w:b/>
          <w:sz w:val="22"/>
          <w:szCs w:val="22"/>
          <w:u w:val="single"/>
        </w:rPr>
      </w:pPr>
    </w:p>
    <w:p w14:paraId="4F51132F" w14:textId="77777777" w:rsidR="00491E6C" w:rsidRDefault="00491E6C" w:rsidP="00491E6C">
      <w:pPr>
        <w:rPr>
          <w:b/>
          <w:sz w:val="22"/>
          <w:szCs w:val="22"/>
          <w:u w:val="single"/>
        </w:rPr>
      </w:pPr>
    </w:p>
    <w:p w14:paraId="7459DCEC" w14:textId="77777777" w:rsidR="00491E6C" w:rsidRDefault="00491E6C" w:rsidP="00491E6C">
      <w:pPr>
        <w:rPr>
          <w:b/>
          <w:sz w:val="22"/>
          <w:szCs w:val="22"/>
          <w:u w:val="single"/>
        </w:rPr>
      </w:pPr>
    </w:p>
    <w:p w14:paraId="367D32B6" w14:textId="77777777" w:rsidR="00491E6C" w:rsidRDefault="00491E6C" w:rsidP="00491E6C">
      <w:pPr>
        <w:rPr>
          <w:b/>
          <w:sz w:val="22"/>
          <w:szCs w:val="22"/>
          <w:u w:val="single"/>
        </w:rPr>
      </w:pPr>
    </w:p>
    <w:p w14:paraId="7C0F3606" w14:textId="77777777" w:rsidR="00491E6C" w:rsidRDefault="00491E6C" w:rsidP="00491E6C"/>
    <w:p w14:paraId="6E987013" w14:textId="77777777" w:rsidR="00491E6C" w:rsidRDefault="00491E6C" w:rsidP="00491E6C"/>
    <w:p w14:paraId="69107852" w14:textId="77777777" w:rsidR="00491E6C" w:rsidRPr="00584477" w:rsidRDefault="00491E6C" w:rsidP="00491E6C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OBR-2</w:t>
      </w:r>
      <w:r>
        <w:rPr>
          <w:b/>
          <w:sz w:val="28"/>
          <w:szCs w:val="28"/>
        </w:rPr>
        <w:t xml:space="preserve">                                           </w:t>
      </w:r>
    </w:p>
    <w:p w14:paraId="37E4BF86" w14:textId="77777777" w:rsidR="00491E6C" w:rsidRDefault="00491E6C" w:rsidP="00491E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5D945A6F" w14:textId="77777777" w:rsidR="00491E6C" w:rsidRPr="00DA1941" w:rsidRDefault="00491E6C" w:rsidP="00491E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F5E3D9A" w14:textId="77777777" w:rsidR="00491E6C" w:rsidRDefault="00491E6C" w:rsidP="00491E6C">
      <w:pPr>
        <w:pStyle w:val="Naslov1"/>
        <w:rPr>
          <w:b/>
          <w:sz w:val="22"/>
          <w:szCs w:val="22"/>
        </w:rPr>
      </w:pPr>
    </w:p>
    <w:p w14:paraId="7D6DF849" w14:textId="77777777" w:rsidR="00491E6C" w:rsidRDefault="00491E6C" w:rsidP="00491E6C">
      <w:r>
        <w:t>Ponudnik:</w:t>
      </w:r>
    </w:p>
    <w:p w14:paraId="7EDB0353" w14:textId="77777777" w:rsidR="00491E6C" w:rsidRDefault="00491E6C" w:rsidP="00491E6C"/>
    <w:p w14:paraId="331B7C44" w14:textId="77777777" w:rsidR="00491E6C" w:rsidRDefault="00491E6C" w:rsidP="00491E6C">
      <w:r>
        <w:t>______________________________</w:t>
      </w:r>
    </w:p>
    <w:p w14:paraId="407B12F2" w14:textId="77777777" w:rsidR="00491E6C" w:rsidRDefault="00491E6C" w:rsidP="00491E6C"/>
    <w:p w14:paraId="4C92AA60" w14:textId="77777777" w:rsidR="00491E6C" w:rsidRDefault="00491E6C" w:rsidP="00491E6C">
      <w:r>
        <w:t xml:space="preserve">______________________________ </w:t>
      </w:r>
    </w:p>
    <w:p w14:paraId="319F0443" w14:textId="77777777" w:rsidR="00491E6C" w:rsidRDefault="00491E6C" w:rsidP="00491E6C"/>
    <w:p w14:paraId="3C733A95" w14:textId="77777777" w:rsidR="00491E6C" w:rsidRDefault="00491E6C" w:rsidP="00491E6C">
      <w:r>
        <w:t>______________________________</w:t>
      </w:r>
    </w:p>
    <w:p w14:paraId="2B9B4178" w14:textId="77777777" w:rsidR="00491E6C" w:rsidRPr="004B0B92" w:rsidRDefault="00491E6C" w:rsidP="00491E6C">
      <w:pPr>
        <w:rPr>
          <w:b/>
        </w:rPr>
      </w:pPr>
    </w:p>
    <w:p w14:paraId="7E2B5C2D" w14:textId="77777777" w:rsidR="00491E6C" w:rsidRDefault="00491E6C" w:rsidP="00491E6C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607C2467" w14:textId="77777777" w:rsidR="00491E6C" w:rsidRPr="00A541FA" w:rsidRDefault="00491E6C" w:rsidP="00491E6C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58D7F94" w14:textId="77777777" w:rsidR="00491E6C" w:rsidRDefault="00491E6C" w:rsidP="00491E6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7064036A" w14:textId="77777777" w:rsidR="00491E6C" w:rsidRPr="008E64C6" w:rsidRDefault="00491E6C" w:rsidP="00491E6C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7E3F19E" w14:textId="77777777" w:rsidR="00491E6C" w:rsidRDefault="00491E6C" w:rsidP="00491E6C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0EB91AD6" w14:textId="77777777" w:rsidR="00491E6C" w:rsidRPr="008E64C6" w:rsidRDefault="00491E6C" w:rsidP="00491E6C">
      <w:pPr>
        <w:suppressAutoHyphens/>
        <w:jc w:val="both"/>
      </w:pPr>
    </w:p>
    <w:p w14:paraId="6E472E73" w14:textId="77777777" w:rsidR="00491E6C" w:rsidRDefault="00491E6C" w:rsidP="00491E6C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p w14:paraId="3BCDE026" w14:textId="77777777" w:rsidR="00491E6C" w:rsidRPr="008E64C6" w:rsidRDefault="00491E6C" w:rsidP="00491E6C">
      <w:pPr>
        <w:suppressAutoHyphens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491E6C" w:rsidRPr="00012AA1" w14:paraId="7973E722" w14:textId="77777777" w:rsidTr="009B5ED9">
        <w:trPr>
          <w:trHeight w:val="668"/>
        </w:trPr>
        <w:tc>
          <w:tcPr>
            <w:tcW w:w="5240" w:type="dxa"/>
            <w:shd w:val="clear" w:color="auto" w:fill="auto"/>
          </w:tcPr>
          <w:p w14:paraId="641CDAB5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</w:rPr>
              <w:t>Infuzijsko stojalo</w:t>
            </w:r>
          </w:p>
        </w:tc>
        <w:tc>
          <w:tcPr>
            <w:tcW w:w="3827" w:type="dxa"/>
            <w:shd w:val="clear" w:color="auto" w:fill="auto"/>
          </w:tcPr>
          <w:p w14:paraId="41FF47D7" w14:textId="77777777" w:rsidR="00491E6C" w:rsidRPr="002F2FEF" w:rsidRDefault="00491E6C" w:rsidP="009B5ED9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FEF">
              <w:rPr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491E6C" w:rsidRPr="00012AA1" w14:paraId="6E13F7B7" w14:textId="77777777" w:rsidTr="009B5ED9">
        <w:trPr>
          <w:trHeight w:val="70"/>
        </w:trPr>
        <w:tc>
          <w:tcPr>
            <w:tcW w:w="5240" w:type="dxa"/>
            <w:shd w:val="clear" w:color="auto" w:fill="auto"/>
          </w:tcPr>
          <w:p w14:paraId="6E76EFFF" w14:textId="77777777" w:rsidR="00491E6C" w:rsidRPr="002F2FEF" w:rsidRDefault="00491E6C" w:rsidP="00491E6C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2F2FEF">
              <w:rPr>
                <w:bCs/>
                <w:sz w:val="22"/>
                <w:szCs w:val="22"/>
              </w:rPr>
              <w:t>prevozno infuzijsko stojalo</w:t>
            </w:r>
            <w:r>
              <w:rPr>
                <w:bCs/>
                <w:sz w:val="22"/>
                <w:szCs w:val="22"/>
              </w:rPr>
              <w:t xml:space="preserve"> iz nerjavnega jekla</w:t>
            </w:r>
          </w:p>
        </w:tc>
        <w:tc>
          <w:tcPr>
            <w:tcW w:w="3827" w:type="dxa"/>
            <w:shd w:val="clear" w:color="auto" w:fill="auto"/>
          </w:tcPr>
          <w:p w14:paraId="63E1F229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491E6C" w:rsidRPr="00012AA1" w14:paraId="40FC0F91" w14:textId="77777777" w:rsidTr="009B5ED9">
        <w:trPr>
          <w:trHeight w:val="70"/>
        </w:trPr>
        <w:tc>
          <w:tcPr>
            <w:tcW w:w="5240" w:type="dxa"/>
            <w:shd w:val="clear" w:color="auto" w:fill="auto"/>
          </w:tcPr>
          <w:p w14:paraId="0F132C1B" w14:textId="77777777" w:rsidR="00491E6C" w:rsidRPr="002F2FEF" w:rsidRDefault="00491E6C" w:rsidP="00491E6C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2F2FEF">
              <w:rPr>
                <w:bCs/>
                <w:sz w:val="22"/>
                <w:szCs w:val="22"/>
              </w:rPr>
              <w:t>štiri obešalne kljuke</w:t>
            </w:r>
            <w:r>
              <w:rPr>
                <w:bCs/>
                <w:sz w:val="22"/>
                <w:szCs w:val="22"/>
              </w:rPr>
              <w:t xml:space="preserve">  iz nerjavnega jekla </w:t>
            </w:r>
          </w:p>
        </w:tc>
        <w:tc>
          <w:tcPr>
            <w:tcW w:w="3827" w:type="dxa"/>
            <w:shd w:val="clear" w:color="auto" w:fill="auto"/>
          </w:tcPr>
          <w:p w14:paraId="6D8FCEC3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491E6C" w:rsidRPr="00012AA1" w14:paraId="648E2404" w14:textId="77777777" w:rsidTr="009B5ED9">
        <w:trPr>
          <w:trHeight w:val="70"/>
        </w:trPr>
        <w:tc>
          <w:tcPr>
            <w:tcW w:w="5240" w:type="dxa"/>
            <w:shd w:val="clear" w:color="auto" w:fill="auto"/>
          </w:tcPr>
          <w:p w14:paraId="20EE09EA" w14:textId="77777777" w:rsidR="00491E6C" w:rsidRPr="002F2FEF" w:rsidRDefault="00491E6C" w:rsidP="00491E6C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2F2FEF">
              <w:rPr>
                <w:bCs/>
                <w:sz w:val="22"/>
                <w:szCs w:val="22"/>
              </w:rPr>
              <w:t>teleskopska nastavitev višine,</w:t>
            </w:r>
          </w:p>
        </w:tc>
        <w:tc>
          <w:tcPr>
            <w:tcW w:w="3827" w:type="dxa"/>
            <w:shd w:val="clear" w:color="auto" w:fill="auto"/>
          </w:tcPr>
          <w:p w14:paraId="66FF207C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491E6C" w:rsidRPr="00012AA1" w14:paraId="43590914" w14:textId="77777777" w:rsidTr="009B5ED9">
        <w:trPr>
          <w:trHeight w:val="70"/>
        </w:trPr>
        <w:tc>
          <w:tcPr>
            <w:tcW w:w="5240" w:type="dxa"/>
            <w:shd w:val="clear" w:color="auto" w:fill="auto"/>
          </w:tcPr>
          <w:p w14:paraId="3C0887AB" w14:textId="77777777" w:rsidR="00491E6C" w:rsidRPr="008F7746" w:rsidRDefault="00491E6C" w:rsidP="00491E6C">
            <w:pPr>
              <w:pStyle w:val="Odstavekseznama"/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8F7746">
              <w:rPr>
                <w:color w:val="000000"/>
                <w:sz w:val="22"/>
                <w:szCs w:val="22"/>
              </w:rPr>
              <w:t xml:space="preserve">stojalo ima pet koles, Ø  cca 75 mm, </w:t>
            </w:r>
          </w:p>
          <w:p w14:paraId="2E497946" w14:textId="77777777" w:rsidR="00491E6C" w:rsidRPr="002F2FEF" w:rsidRDefault="00491E6C" w:rsidP="009B5E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53BE3737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491E6C" w:rsidRPr="00012AA1" w14:paraId="6BF3EF57" w14:textId="77777777" w:rsidTr="009B5ED9">
        <w:trPr>
          <w:trHeight w:val="70"/>
        </w:trPr>
        <w:tc>
          <w:tcPr>
            <w:tcW w:w="5240" w:type="dxa"/>
            <w:shd w:val="clear" w:color="auto" w:fill="auto"/>
          </w:tcPr>
          <w:p w14:paraId="49BE24C6" w14:textId="77777777" w:rsidR="00491E6C" w:rsidRPr="008F7746" w:rsidRDefault="00491E6C" w:rsidP="00491E6C">
            <w:pPr>
              <w:pStyle w:val="Odstavekseznama"/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8F7746">
              <w:rPr>
                <w:bCs/>
                <w:sz w:val="22"/>
                <w:szCs w:val="22"/>
              </w:rPr>
              <w:t>dva kolesa z točkovno zavoro,</w:t>
            </w:r>
            <w:r>
              <w:rPr>
                <w:bCs/>
                <w:sz w:val="22"/>
                <w:szCs w:val="22"/>
              </w:rPr>
              <w:t xml:space="preserve"> antistatična</w:t>
            </w:r>
          </w:p>
        </w:tc>
        <w:tc>
          <w:tcPr>
            <w:tcW w:w="3827" w:type="dxa"/>
            <w:shd w:val="clear" w:color="auto" w:fill="auto"/>
          </w:tcPr>
          <w:p w14:paraId="1E9597F9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491E6C" w:rsidRPr="00012AA1" w14:paraId="3D63CA8C" w14:textId="77777777" w:rsidTr="009B5ED9">
        <w:trPr>
          <w:trHeight w:val="70"/>
        </w:trPr>
        <w:tc>
          <w:tcPr>
            <w:tcW w:w="5240" w:type="dxa"/>
            <w:shd w:val="clear" w:color="auto" w:fill="auto"/>
          </w:tcPr>
          <w:p w14:paraId="0831CC2D" w14:textId="77777777" w:rsidR="00491E6C" w:rsidRPr="008F7746" w:rsidRDefault="00491E6C" w:rsidP="00491E6C">
            <w:pPr>
              <w:pStyle w:val="Odstavekseznama"/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8F7746">
              <w:rPr>
                <w:bCs/>
                <w:sz w:val="22"/>
                <w:szCs w:val="22"/>
              </w:rPr>
              <w:t xml:space="preserve">omogoča enostavno čiščenje in dezinfekcijo.    </w:t>
            </w:r>
          </w:p>
        </w:tc>
        <w:tc>
          <w:tcPr>
            <w:tcW w:w="3827" w:type="dxa"/>
            <w:shd w:val="clear" w:color="auto" w:fill="auto"/>
          </w:tcPr>
          <w:p w14:paraId="79729FA7" w14:textId="77777777" w:rsidR="00491E6C" w:rsidRPr="002F2FEF" w:rsidRDefault="00491E6C" w:rsidP="009B5ED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</w:tbl>
    <w:p w14:paraId="385E2085" w14:textId="77777777" w:rsidR="00491E6C" w:rsidRPr="00012AA1" w:rsidRDefault="00491E6C" w:rsidP="00491E6C">
      <w:pPr>
        <w:suppressAutoHyphens/>
        <w:rPr>
          <w:lang w:eastAsia="ar-SA"/>
        </w:rPr>
      </w:pPr>
    </w:p>
    <w:p w14:paraId="0E1268FC" w14:textId="77777777" w:rsidR="00491E6C" w:rsidRDefault="00491E6C" w:rsidP="00491E6C">
      <w:pPr>
        <w:jc w:val="both"/>
      </w:pPr>
      <w:r>
        <w:t>Kraj in datum: __________________________</w:t>
      </w:r>
    </w:p>
    <w:p w14:paraId="735236C7" w14:textId="77777777" w:rsidR="00491E6C" w:rsidRDefault="00491E6C" w:rsidP="00491E6C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91E6C" w14:paraId="5B27F69C" w14:textId="77777777" w:rsidTr="009B5ED9">
        <w:tc>
          <w:tcPr>
            <w:tcW w:w="2906" w:type="dxa"/>
          </w:tcPr>
          <w:p w14:paraId="340C6914" w14:textId="77777777" w:rsidR="00491E6C" w:rsidRDefault="00491E6C" w:rsidP="009B5ED9">
            <w:pPr>
              <w:jc w:val="both"/>
            </w:pPr>
            <w:r>
              <w:t>Žig in podpis ponudnika:</w:t>
            </w:r>
          </w:p>
        </w:tc>
      </w:tr>
      <w:tr w:rsidR="00491E6C" w14:paraId="7878A201" w14:textId="77777777" w:rsidTr="009B5ED9">
        <w:tc>
          <w:tcPr>
            <w:tcW w:w="2906" w:type="dxa"/>
          </w:tcPr>
          <w:p w14:paraId="272CB06A" w14:textId="77777777" w:rsidR="00491E6C" w:rsidRDefault="00491E6C" w:rsidP="009B5ED9">
            <w:pPr>
              <w:jc w:val="both"/>
            </w:pPr>
          </w:p>
        </w:tc>
      </w:tr>
    </w:tbl>
    <w:p w14:paraId="46EBF5DA" w14:textId="77777777" w:rsidR="00491E6C" w:rsidRDefault="00491E6C" w:rsidP="00491E6C">
      <w:pPr>
        <w:rPr>
          <w:b/>
          <w:sz w:val="22"/>
          <w:u w:val="single"/>
        </w:rPr>
      </w:pPr>
    </w:p>
    <w:p w14:paraId="5FDE51C7" w14:textId="77777777" w:rsidR="003009E7" w:rsidRDefault="003009E7"/>
    <w:sectPr w:rsidR="003009E7" w:rsidSect="00491E6C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2BF24" w14:textId="77777777" w:rsidR="00491E6C" w:rsidRDefault="00491E6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89BA6B6" w14:textId="77777777" w:rsidR="00491E6C" w:rsidRDefault="00491E6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0A663" w14:textId="77777777" w:rsidR="00491E6C" w:rsidRDefault="00491E6C">
    <w:pPr>
      <w:pStyle w:val="Noga"/>
      <w:jc w:val="center"/>
    </w:pPr>
  </w:p>
  <w:p w14:paraId="437C0A2B" w14:textId="77777777" w:rsidR="00491E6C" w:rsidRDefault="00491E6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089EE42C" w14:textId="77777777" w:rsidR="00491E6C" w:rsidRDefault="00491E6C">
    <w:pPr>
      <w:pStyle w:val="Noga"/>
      <w:jc w:val="center"/>
    </w:pPr>
  </w:p>
  <w:p w14:paraId="52A42993" w14:textId="77777777" w:rsidR="00491E6C" w:rsidRDefault="00491E6C">
    <w:pPr>
      <w:pStyle w:val="Noga"/>
      <w:jc w:val="center"/>
    </w:pPr>
  </w:p>
  <w:p w14:paraId="7EDBD214" w14:textId="77777777" w:rsidR="00491E6C" w:rsidRDefault="00491E6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65447" w14:textId="77777777" w:rsidR="00491E6C" w:rsidRDefault="00491E6C">
    <w:pPr>
      <w:pStyle w:val="Noga"/>
      <w:jc w:val="center"/>
      <w:rPr>
        <w:rFonts w:ascii="Arial" w:hAnsi="Arial"/>
        <w:sz w:val="16"/>
      </w:rPr>
    </w:pPr>
  </w:p>
  <w:p w14:paraId="598C0AD9" w14:textId="77777777" w:rsidR="00491E6C" w:rsidRDefault="00491E6C">
    <w:pPr>
      <w:pStyle w:val="Noga"/>
      <w:jc w:val="center"/>
      <w:rPr>
        <w:rFonts w:ascii="Arial" w:hAnsi="Arial"/>
        <w:sz w:val="16"/>
      </w:rPr>
    </w:pPr>
  </w:p>
  <w:p w14:paraId="6C89059D" w14:textId="77777777" w:rsidR="00491E6C" w:rsidRDefault="00491E6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CB971" w14:textId="77777777" w:rsidR="00491E6C" w:rsidRDefault="00491E6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A02CE50" w14:textId="77777777" w:rsidR="00491E6C" w:rsidRDefault="00491E6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29051" w14:textId="77777777" w:rsidR="00491E6C" w:rsidRDefault="00491E6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1337604D" w14:textId="77777777" w:rsidR="00491E6C" w:rsidRPr="001D0EA2" w:rsidRDefault="00491E6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E761A9A" w14:textId="77777777" w:rsidR="00491E6C" w:rsidRDefault="00491E6C">
    <w:pPr>
      <w:pStyle w:val="Noga"/>
      <w:jc w:val="center"/>
      <w:rPr>
        <w:rFonts w:ascii="Arial" w:hAnsi="Arial"/>
        <w:sz w:val="16"/>
      </w:rPr>
    </w:pPr>
  </w:p>
  <w:p w14:paraId="23E75B5E" w14:textId="77777777" w:rsidR="00491E6C" w:rsidRDefault="00491E6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94780144">
    <w:abstractNumId w:val="1"/>
  </w:num>
  <w:num w:numId="3" w16cid:durableId="883951019">
    <w:abstractNumId w:val="3"/>
  </w:num>
  <w:num w:numId="4" w16cid:durableId="1844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6C"/>
    <w:rsid w:val="001F264A"/>
    <w:rsid w:val="003009E7"/>
    <w:rsid w:val="00491E6C"/>
    <w:rsid w:val="00C0600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8CF404"/>
  <w15:chartTrackingRefBased/>
  <w15:docId w15:val="{17C184F6-9D2C-4C8C-BD23-80F39E3F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1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91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91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91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91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91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491E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91E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91E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491E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91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91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91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91E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91E6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491E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91E6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91E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491E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91E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91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91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91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91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91E6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91E6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91E6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91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91E6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91E6C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491E6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91E6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491E6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491E6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491E6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491E6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491E6C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491E6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491E6C"/>
  </w:style>
  <w:style w:type="paragraph" w:styleId="Navadensplet">
    <w:name w:val="Normal (Web)"/>
    <w:basedOn w:val="Navaden"/>
    <w:uiPriority w:val="99"/>
    <w:rsid w:val="00491E6C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491E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2024-11-07T08:59:00Z</dcterms:created>
  <dcterms:modified xsi:type="dcterms:W3CDTF">2024-11-07T08:59:00Z</dcterms:modified>
</cp:coreProperties>
</file>